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9" w:rsidRDefault="00C82B79" w:rsidP="00C82B79">
      <w:pPr>
        <w:spacing w:after="0" w:line="240" w:lineRule="auto"/>
        <w:jc w:val="center"/>
        <w:rPr>
          <w:rFonts w:ascii="Times New Roman" w:eastAsia="Times New Roman" w:hAnsi="Times New Roman" w:cs="Times New Roman"/>
          <w:color w:val="538135" w:themeColor="accent6" w:themeShade="BF"/>
          <w:sz w:val="24"/>
          <w:szCs w:val="24"/>
        </w:rPr>
      </w:pPr>
    </w:p>
    <w:p w:rsidR="00C82B79" w:rsidRPr="00F178F1" w:rsidRDefault="00E02DDA" w:rsidP="007E3F81">
      <w:pPr>
        <w:spacing w:after="0" w:line="240" w:lineRule="auto"/>
        <w:jc w:val="center"/>
        <w:rPr>
          <w:rFonts w:ascii="Times New Roman" w:eastAsia="Times New Roman" w:hAnsi="Times New Roman" w:cs="Times New Roman"/>
          <w:color w:val="538135" w:themeColor="accent6" w:themeShade="BF"/>
          <w:sz w:val="24"/>
          <w:szCs w:val="24"/>
        </w:rPr>
      </w:pPr>
      <w:r>
        <w:rPr>
          <w:rFonts w:ascii="Times New Roman" w:eastAsia="Times New Roman" w:hAnsi="Times New Roman" w:cs="Times New Roman"/>
          <w:color w:val="538135" w:themeColor="accent6" w:themeShade="BF"/>
          <w:sz w:val="24"/>
          <w:szCs w:val="24"/>
        </w:rPr>
        <w:t>April Showers</w:t>
      </w:r>
      <w:r>
        <w:rPr>
          <w:rFonts w:ascii="Times New Roman" w:eastAsia="Times New Roman" w:hAnsi="Times New Roman" w:cs="Times New Roman"/>
          <w:noProof/>
          <w:color w:val="538135" w:themeColor="accent6" w:themeShade="BF"/>
          <w:sz w:val="24"/>
          <w:szCs w:val="24"/>
        </w:rPr>
        <w:drawing>
          <wp:inline distT="0" distB="0" distL="0" distR="0">
            <wp:extent cx="10572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45095555_6a96270daa_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019175"/>
                    </a:xfrm>
                    <a:prstGeom prst="rect">
                      <a:avLst/>
                    </a:prstGeom>
                  </pic:spPr>
                </pic:pic>
              </a:graphicData>
            </a:graphic>
          </wp:inline>
        </w:drawing>
      </w:r>
      <w:r>
        <w:rPr>
          <w:rFonts w:ascii="Times New Roman" w:eastAsia="Times New Roman" w:hAnsi="Times New Roman" w:cs="Times New Roman"/>
          <w:color w:val="538135" w:themeColor="accent6" w:themeShade="BF"/>
          <w:sz w:val="24"/>
          <w:szCs w:val="24"/>
        </w:rPr>
        <w:t xml:space="preserve"> Bring</w:t>
      </w:r>
      <w:r w:rsidR="008E75A8">
        <w:rPr>
          <w:rFonts w:ascii="Times New Roman" w:eastAsia="Times New Roman" w:hAnsi="Times New Roman" w:cs="Times New Roman"/>
          <w:color w:val="538135" w:themeColor="accent6" w:themeShade="BF"/>
          <w:sz w:val="24"/>
          <w:szCs w:val="24"/>
        </w:rPr>
        <w:t xml:space="preserve">.. </w:t>
      </w:r>
      <w:r>
        <w:rPr>
          <w:rFonts w:ascii="Times New Roman" w:eastAsia="Times New Roman" w:hAnsi="Times New Roman" w:cs="Times New Roman"/>
          <w:color w:val="538135" w:themeColor="accent6" w:themeShade="BF"/>
          <w:sz w:val="24"/>
          <w:szCs w:val="24"/>
        </w:rPr>
        <w:t xml:space="preserve"> May Flowers </w:t>
      </w:r>
      <w:r w:rsidR="008E75A8">
        <w:rPr>
          <w:rFonts w:ascii="Times New Roman" w:eastAsia="Times New Roman" w:hAnsi="Times New Roman" w:cs="Times New Roman"/>
          <w:noProof/>
          <w:color w:val="538135" w:themeColor="accent6" w:themeShade="BF"/>
          <w:sz w:val="24"/>
          <w:szCs w:val="24"/>
        </w:rPr>
        <w:drawing>
          <wp:inline distT="0" distB="0" distL="0" distR="0">
            <wp:extent cx="33718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clipart[2].jpg"/>
                    <pic:cNvPicPr/>
                  </pic:nvPicPr>
                  <pic:blipFill>
                    <a:blip r:embed="rId8">
                      <a:extLst>
                        <a:ext uri="{28A0092B-C50C-407E-A947-70E740481C1C}">
                          <a14:useLocalDpi xmlns:a14="http://schemas.microsoft.com/office/drawing/2010/main" val="0"/>
                        </a:ext>
                      </a:extLst>
                    </a:blip>
                    <a:stretch>
                      <a:fillRect/>
                    </a:stretch>
                  </pic:blipFill>
                  <pic:spPr>
                    <a:xfrm>
                      <a:off x="0" y="0"/>
                      <a:ext cx="3371850" cy="647700"/>
                    </a:xfrm>
                    <a:prstGeom prst="rect">
                      <a:avLst/>
                    </a:prstGeom>
                  </pic:spPr>
                </pic:pic>
              </a:graphicData>
            </a:graphic>
          </wp:inline>
        </w:drawing>
      </w: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9CD" w:rsidRDefault="00A219CD" w:rsidP="00F178F1">
            <w:pPr>
              <w:spacing w:after="0" w:line="240" w:lineRule="auto"/>
              <w:rPr>
                <w:rFonts w:ascii="Arial" w:eastAsia="Times New Roman" w:hAnsi="Arial" w:cs="Arial"/>
                <w:b/>
                <w:color w:val="000000"/>
              </w:rPr>
            </w:pPr>
            <w:r>
              <w:rPr>
                <w:rFonts w:ascii="Arial" w:eastAsia="Times New Roman" w:hAnsi="Arial" w:cs="Arial"/>
                <w:b/>
                <w:color w:val="000000"/>
              </w:rPr>
              <w:t>Upcoming events:</w:t>
            </w:r>
          </w:p>
          <w:p w:rsidR="003A2895" w:rsidRDefault="00A219CD" w:rsidP="00F178F1">
            <w:pPr>
              <w:spacing w:after="0" w:line="240" w:lineRule="auto"/>
              <w:rPr>
                <w:rFonts w:ascii="Arial" w:eastAsia="Times New Roman" w:hAnsi="Arial" w:cs="Arial"/>
                <w:b/>
                <w:color w:val="000000"/>
              </w:rPr>
            </w:pPr>
            <w:r>
              <w:rPr>
                <w:rFonts w:ascii="Arial" w:eastAsia="Times New Roman" w:hAnsi="Arial" w:cs="Arial"/>
                <w:b/>
                <w:color w:val="000000"/>
              </w:rPr>
              <w:t>April 12</w:t>
            </w:r>
            <w:r w:rsidRPr="00A219CD">
              <w:rPr>
                <w:rFonts w:ascii="Arial" w:eastAsia="Times New Roman" w:hAnsi="Arial" w:cs="Arial"/>
                <w:b/>
                <w:color w:val="000000"/>
                <w:vertAlign w:val="superscript"/>
              </w:rPr>
              <w:t>th</w:t>
            </w:r>
            <w:r>
              <w:rPr>
                <w:rFonts w:ascii="Arial" w:eastAsia="Times New Roman" w:hAnsi="Arial" w:cs="Arial"/>
                <w:b/>
                <w:color w:val="000000"/>
              </w:rPr>
              <w:t xml:space="preserve"> Chaperone </w:t>
            </w:r>
            <w:r w:rsidR="00F71F4B">
              <w:rPr>
                <w:rFonts w:ascii="Arial" w:eastAsia="Times New Roman" w:hAnsi="Arial" w:cs="Arial"/>
                <w:b/>
                <w:color w:val="000000"/>
              </w:rPr>
              <w:t xml:space="preserve">for </w:t>
            </w:r>
            <w:r w:rsidR="00E02DDA">
              <w:rPr>
                <w:rFonts w:ascii="Arial" w:eastAsia="Times New Roman" w:hAnsi="Arial" w:cs="Arial"/>
                <w:b/>
                <w:color w:val="000000"/>
              </w:rPr>
              <w:t>and money</w:t>
            </w:r>
            <w:r w:rsidR="00F71F4B">
              <w:rPr>
                <w:rFonts w:ascii="Arial" w:eastAsia="Times New Roman" w:hAnsi="Arial" w:cs="Arial"/>
                <w:b/>
                <w:color w:val="000000"/>
              </w:rPr>
              <w:t xml:space="preserve"> due of </w:t>
            </w:r>
            <w:r>
              <w:rPr>
                <w:rFonts w:ascii="Arial" w:eastAsia="Times New Roman" w:hAnsi="Arial" w:cs="Arial"/>
                <w:b/>
                <w:color w:val="000000"/>
              </w:rPr>
              <w:t>9.00 due</w:t>
            </w:r>
            <w:r w:rsidR="00F71F4B">
              <w:rPr>
                <w:rFonts w:ascii="Arial" w:eastAsia="Times New Roman" w:hAnsi="Arial" w:cs="Arial"/>
                <w:b/>
                <w:color w:val="000000"/>
              </w:rPr>
              <w:t xml:space="preserve"> by April 12</w:t>
            </w:r>
            <w:r w:rsidR="00F71F4B" w:rsidRPr="00F71F4B">
              <w:rPr>
                <w:rFonts w:ascii="Arial" w:eastAsia="Times New Roman" w:hAnsi="Arial" w:cs="Arial"/>
                <w:b/>
                <w:color w:val="000000"/>
                <w:vertAlign w:val="superscript"/>
              </w:rPr>
              <w:t>th</w:t>
            </w:r>
            <w:r w:rsidR="00F71F4B">
              <w:rPr>
                <w:rFonts w:ascii="Arial" w:eastAsia="Times New Roman" w:hAnsi="Arial" w:cs="Arial"/>
                <w:b/>
                <w:color w:val="000000"/>
              </w:rPr>
              <w:t xml:space="preserve">. Otherwise it is 14.50 at the door. </w:t>
            </w:r>
          </w:p>
          <w:p w:rsidR="00CC1888" w:rsidRPr="00EA13B4" w:rsidRDefault="00CC1888" w:rsidP="00F178F1">
            <w:pPr>
              <w:spacing w:after="0" w:line="240" w:lineRule="auto"/>
              <w:rPr>
                <w:rFonts w:ascii="Arial" w:eastAsia="Times New Roman" w:hAnsi="Arial" w:cs="Arial"/>
                <w:b/>
                <w:color w:val="000000"/>
              </w:rPr>
            </w:pPr>
            <w:r>
              <w:rPr>
                <w:rFonts w:ascii="Arial" w:eastAsia="Times New Roman" w:hAnsi="Arial" w:cs="Arial"/>
                <w:b/>
                <w:color w:val="000000"/>
              </w:rPr>
              <w:t xml:space="preserve">April 19 Grand Rapids Fredrick Meijer Gardens </w:t>
            </w:r>
            <w:r w:rsidR="00E02DDA">
              <w:rPr>
                <w:rFonts w:ascii="Arial" w:eastAsia="Times New Roman" w:hAnsi="Arial" w:cs="Arial"/>
                <w:b/>
                <w:color w:val="000000"/>
              </w:rPr>
              <w:t xml:space="preserve">Student bus leaves </w:t>
            </w:r>
            <w:r>
              <w:rPr>
                <w:rFonts w:ascii="Arial" w:eastAsia="Times New Roman" w:hAnsi="Arial" w:cs="Arial"/>
                <w:b/>
                <w:color w:val="000000"/>
              </w:rPr>
              <w:t>8:40-2:25</w:t>
            </w:r>
            <w:r w:rsidR="00E02DDA">
              <w:rPr>
                <w:rFonts w:ascii="Arial" w:eastAsia="Times New Roman" w:hAnsi="Arial" w:cs="Arial"/>
                <w:b/>
                <w:color w:val="000000"/>
              </w:rPr>
              <w:t xml:space="preserve"> returns</w:t>
            </w:r>
          </w:p>
          <w:p w:rsidR="003A2895" w:rsidRPr="00EA13B4" w:rsidRDefault="003A2895" w:rsidP="00F178F1">
            <w:pPr>
              <w:spacing w:after="0" w:line="240" w:lineRule="auto"/>
              <w:rPr>
                <w:rFonts w:ascii="Arial" w:eastAsia="Times New Roman" w:hAnsi="Arial" w:cs="Arial"/>
                <w:b/>
                <w:color w:val="000000"/>
              </w:rPr>
            </w:pPr>
            <w:r w:rsidRPr="00EA13B4">
              <w:rPr>
                <w:rFonts w:ascii="Arial" w:eastAsia="Times New Roman" w:hAnsi="Arial" w:cs="Arial"/>
                <w:b/>
                <w:color w:val="000000"/>
              </w:rPr>
              <w:t>May 27</w:t>
            </w:r>
            <w:r w:rsidRPr="00EA13B4">
              <w:rPr>
                <w:rFonts w:ascii="Arial" w:eastAsia="Times New Roman" w:hAnsi="Arial" w:cs="Arial"/>
                <w:b/>
                <w:color w:val="000000"/>
                <w:vertAlign w:val="superscript"/>
              </w:rPr>
              <w:t>th</w:t>
            </w:r>
            <w:r w:rsidRPr="00EA13B4">
              <w:rPr>
                <w:rFonts w:ascii="Arial" w:eastAsia="Times New Roman" w:hAnsi="Arial" w:cs="Arial"/>
                <w:b/>
                <w:color w:val="000000"/>
              </w:rPr>
              <w:t xml:space="preserve"> -No School Memorial Day</w:t>
            </w:r>
          </w:p>
          <w:p w:rsidR="003A2895" w:rsidRPr="00F178F1" w:rsidRDefault="003A2895" w:rsidP="00F178F1">
            <w:pPr>
              <w:spacing w:after="0" w:line="240" w:lineRule="auto"/>
              <w:rPr>
                <w:rFonts w:ascii="Times New Roman" w:eastAsia="Times New Roman" w:hAnsi="Times New Roman" w:cs="Times New Roman"/>
                <w:sz w:val="24"/>
                <w:szCs w:val="24"/>
              </w:rPr>
            </w:pPr>
            <w:r w:rsidRPr="00EA13B4">
              <w:rPr>
                <w:rFonts w:ascii="Arial" w:eastAsia="Times New Roman" w:hAnsi="Arial" w:cs="Arial"/>
                <w:b/>
                <w:color w:val="000000"/>
              </w:rPr>
              <w:t>June 11</w:t>
            </w:r>
            <w:r w:rsidRPr="00EA13B4">
              <w:rPr>
                <w:rFonts w:ascii="Arial" w:eastAsia="Times New Roman" w:hAnsi="Arial" w:cs="Arial"/>
                <w:b/>
                <w:color w:val="000000"/>
                <w:vertAlign w:val="superscript"/>
              </w:rPr>
              <w:t>th</w:t>
            </w:r>
            <w:r w:rsidRPr="00EA13B4">
              <w:rPr>
                <w:rFonts w:ascii="Arial" w:eastAsia="Times New Roman" w:hAnsi="Arial" w:cs="Arial"/>
                <w:b/>
                <w:color w:val="000000"/>
              </w:rPr>
              <w:t xml:space="preserve"> &amp; 12</w:t>
            </w:r>
            <w:r w:rsidRPr="00EA13B4">
              <w:rPr>
                <w:rFonts w:ascii="Arial" w:eastAsia="Times New Roman" w:hAnsi="Arial" w:cs="Arial"/>
                <w:b/>
                <w:color w:val="000000"/>
                <w:vertAlign w:val="superscript"/>
              </w:rPr>
              <w:t>th</w:t>
            </w:r>
            <w:r w:rsidRPr="00EA13B4">
              <w:rPr>
                <w:rFonts w:ascii="Arial" w:eastAsia="Times New Roman" w:hAnsi="Arial" w:cs="Arial"/>
                <w:b/>
                <w:color w:val="000000"/>
              </w:rPr>
              <w:t xml:space="preserve"> ½ day Last day of school</w:t>
            </w:r>
            <w:r>
              <w:rPr>
                <w:rFonts w:ascii="Arial" w:eastAsia="Times New Roman" w:hAnsi="Arial" w:cs="Arial"/>
                <w:color w:val="000000"/>
              </w:rPr>
              <w:t xml:space="preserve"> </w:t>
            </w: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EA13B4"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Reading</w:t>
            </w:r>
            <w:r>
              <w:rPr>
                <w:rFonts w:ascii="Arial" w:eastAsia="Times New Roman" w:hAnsi="Arial" w:cs="Arial"/>
                <w:b/>
                <w:bCs/>
                <w:color w:val="000000"/>
              </w:rPr>
              <w:t>:</w:t>
            </w:r>
          </w:p>
          <w:p w:rsidR="008E75A8" w:rsidRDefault="008E75A8" w:rsidP="008E75A8">
            <w:pPr>
              <w:spacing w:after="0" w:line="240" w:lineRule="auto"/>
              <w:rPr>
                <w:rFonts w:ascii="Arial" w:eastAsia="Times New Roman" w:hAnsi="Arial" w:cs="Arial"/>
                <w:bCs/>
                <w:color w:val="000000"/>
              </w:rPr>
            </w:pPr>
            <w:r>
              <w:rPr>
                <w:rFonts w:ascii="Arial" w:eastAsia="Times New Roman" w:hAnsi="Arial" w:cs="Arial"/>
                <w:b/>
                <w:bCs/>
                <w:color w:val="000000"/>
              </w:rPr>
              <w:t>Charlie and the Chocolate Factory</w:t>
            </w:r>
          </w:p>
          <w:p w:rsidR="008E75A8" w:rsidRDefault="008E75A8" w:rsidP="008E75A8">
            <w:pPr>
              <w:spacing w:after="0" w:line="240" w:lineRule="auto"/>
              <w:rPr>
                <w:rFonts w:ascii="Arial" w:eastAsia="Times New Roman" w:hAnsi="Arial" w:cs="Arial"/>
                <w:b/>
                <w:bCs/>
                <w:color w:val="000000"/>
              </w:rPr>
            </w:pPr>
            <w:r w:rsidRPr="00EB723E">
              <w:rPr>
                <w:rFonts w:ascii="Arial" w:eastAsia="Times New Roman" w:hAnsi="Arial" w:cs="Arial"/>
                <w:b/>
                <w:bCs/>
                <w:color w:val="000000"/>
              </w:rPr>
              <w:t>Students are</w:t>
            </w:r>
            <w:r>
              <w:rPr>
                <w:rFonts w:ascii="Arial" w:eastAsia="Times New Roman" w:hAnsi="Arial" w:cs="Arial"/>
                <w:bCs/>
                <w:color w:val="000000"/>
              </w:rPr>
              <w:t xml:space="preserve"> reading both fiction and nonfiction at their ability level daily. They are writing at least 3 facts about their nonfiction text and writing character, setting, problem and solution with connection for a fictional piece. We read independently 20 mins each morning. We read with a partner 5-10 mins each day. We listen to stories and answer questions and make connections daily. We are making text to text, text to self and text to world connections. Just ask us!</w:t>
            </w:r>
            <w:r>
              <w:rPr>
                <w:rFonts w:ascii="Arial" w:eastAsia="Times New Roman" w:hAnsi="Arial" w:cs="Arial"/>
                <w:b/>
                <w:bCs/>
                <w:color w:val="000000"/>
              </w:rPr>
              <w:t xml:space="preserve"> </w:t>
            </w:r>
          </w:p>
          <w:p w:rsidR="00893163" w:rsidRP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Come visit during reading time 9-10:45</w:t>
            </w:r>
            <w:r>
              <w:rPr>
                <w:rFonts w:ascii="Arial" w:eastAsia="Times New Roman" w:hAnsi="Arial" w:cs="Arial"/>
                <w:b/>
                <w:bCs/>
                <w:color w:val="000000"/>
              </w:rPr>
              <w:t xml:space="preserve"> </w:t>
            </w:r>
          </w:p>
        </w:tc>
      </w:tr>
      <w:tr w:rsidR="008E75A8"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Default="008E75A8" w:rsidP="008E75A8">
            <w:pPr>
              <w:spacing w:after="0" w:line="240" w:lineRule="auto"/>
              <w:rPr>
                <w:rFonts w:ascii="Arial" w:eastAsia="Times New Roman" w:hAnsi="Arial" w:cs="Arial"/>
                <w:bCs/>
                <w:color w:val="000000"/>
              </w:rPr>
            </w:pPr>
            <w:r w:rsidRPr="00200914">
              <w:rPr>
                <w:rFonts w:ascii="Arial" w:eastAsia="Times New Roman" w:hAnsi="Arial" w:cs="Arial"/>
                <w:b/>
                <w:bCs/>
                <w:color w:val="000000"/>
              </w:rPr>
              <w:t>Writing:</w:t>
            </w:r>
            <w:r>
              <w:rPr>
                <w:rFonts w:ascii="Arial" w:eastAsia="Times New Roman" w:hAnsi="Arial" w:cs="Arial"/>
                <w:bCs/>
                <w:color w:val="000000"/>
              </w:rPr>
              <w:t xml:space="preserve"> We are focusing on insects this week with the opening of our science unit. We are writing all genres of writing and knowing the difference in each: opinion, narrative and informational and we know what the success criteria is for each type of writing. Just ask us! </w:t>
            </w:r>
            <w:r w:rsidRPr="00EA13B4">
              <w:rPr>
                <w:rFonts w:ascii="Arial" w:eastAsia="Times New Roman" w:hAnsi="Arial" w:cs="Arial"/>
                <w:bCs/>
                <w:color w:val="000000"/>
              </w:rPr>
              <w:t xml:space="preserve"> </w:t>
            </w:r>
          </w:p>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Writing Time: 11:40-12:30</w:t>
            </w:r>
          </w:p>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*Our new writing unit will consist of students knowing/reflecting on the difference between: Narrative/Opinion/Personal Expertise:</w:t>
            </w:r>
          </w:p>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What you can do at home: When you find an insect, draw it and write at least 3 facts about the insect, its habitat and needs. Send it in so your child can publish to the class.</w:t>
            </w:r>
          </w:p>
        </w:tc>
      </w:tr>
      <w:tr w:rsidR="008E75A8"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Pr="00E02DDA" w:rsidRDefault="008E75A8" w:rsidP="008E75A8">
            <w:pPr>
              <w:spacing w:after="0" w:line="240" w:lineRule="auto"/>
              <w:rPr>
                <w:rFonts w:ascii="Arial" w:eastAsia="Times New Roman" w:hAnsi="Arial" w:cs="Arial"/>
                <w:bCs/>
                <w:color w:val="000000"/>
              </w:rPr>
            </w:pPr>
            <w:r>
              <w:rPr>
                <w:rFonts w:ascii="Arial" w:eastAsia="Times New Roman" w:hAnsi="Arial" w:cs="Arial"/>
                <w:b/>
                <w:bCs/>
                <w:color w:val="000000"/>
              </w:rPr>
              <w:t xml:space="preserve">Science: </w:t>
            </w:r>
            <w:r w:rsidRPr="00E02DDA">
              <w:rPr>
                <w:rFonts w:ascii="Arial" w:eastAsia="Times New Roman" w:hAnsi="Arial" w:cs="Arial"/>
                <w:bCs/>
                <w:color w:val="000000"/>
              </w:rPr>
              <w:t xml:space="preserve">We are starting a new animal life unit. We are studying insects. We looked outside today to see what we could find for our habitat. </w:t>
            </w:r>
            <w:r>
              <w:rPr>
                <w:rFonts w:ascii="Arial" w:eastAsia="Times New Roman" w:hAnsi="Arial" w:cs="Arial"/>
                <w:bCs/>
                <w:color w:val="000000"/>
              </w:rPr>
              <w:t xml:space="preserve">We are focusing on habitat, needs and attributes. </w:t>
            </w:r>
          </w:p>
          <w:p w:rsidR="008E75A8" w:rsidRDefault="008E75A8" w:rsidP="008E75A8">
            <w:pPr>
              <w:spacing w:after="0" w:line="240" w:lineRule="auto"/>
              <w:rPr>
                <w:rFonts w:ascii="Arial" w:eastAsia="Times New Roman" w:hAnsi="Arial" w:cs="Arial"/>
                <w:bCs/>
                <w:color w:val="000000"/>
              </w:rPr>
            </w:pPr>
            <w:r>
              <w:rPr>
                <w:rFonts w:ascii="Arial" w:eastAsia="Times New Roman" w:hAnsi="Arial" w:cs="Arial"/>
                <w:b/>
                <w:bCs/>
                <w:color w:val="000000"/>
              </w:rPr>
              <w:t xml:space="preserve">What you can do at home: </w:t>
            </w:r>
            <w:r w:rsidRPr="00E02DDA">
              <w:rPr>
                <w:rFonts w:ascii="Arial" w:eastAsia="Times New Roman" w:hAnsi="Arial" w:cs="Arial"/>
                <w:bCs/>
                <w:color w:val="000000"/>
              </w:rPr>
              <w:t xml:space="preserve">Collect insects with your child and send those in for us to observe in a zip lock or container. Ask your child how h/she knows this is an insect.  </w:t>
            </w:r>
          </w:p>
          <w:p w:rsidR="00C94EF0" w:rsidRPr="00C94EF0" w:rsidRDefault="00C94EF0" w:rsidP="008E75A8">
            <w:pPr>
              <w:spacing w:after="0" w:line="240" w:lineRule="auto"/>
              <w:rPr>
                <w:rFonts w:ascii="Arial" w:eastAsia="Times New Roman" w:hAnsi="Arial" w:cs="Arial"/>
                <w:b/>
                <w:bCs/>
                <w:color w:val="000000"/>
              </w:rPr>
            </w:pPr>
            <w:r w:rsidRPr="00C94EF0">
              <w:rPr>
                <w:rFonts w:ascii="Arial" w:eastAsia="Times New Roman" w:hAnsi="Arial" w:cs="Arial"/>
                <w:b/>
                <w:bCs/>
                <w:color w:val="000000"/>
              </w:rPr>
              <w:t>Come be a scientist/Naturalist from 12:30-1.</w:t>
            </w:r>
            <w:bookmarkStart w:id="0" w:name="_GoBack"/>
            <w:bookmarkEnd w:id="0"/>
          </w:p>
        </w:tc>
      </w:tr>
      <w:tr w:rsidR="00570666"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Mathematics:</w:t>
            </w:r>
          </w:p>
          <w:p w:rsidR="0045665C" w:rsidRDefault="00E02DDA" w:rsidP="00F178F1">
            <w:pPr>
              <w:spacing w:after="0" w:line="240" w:lineRule="auto"/>
              <w:rPr>
                <w:rFonts w:ascii="Arial" w:eastAsia="Times New Roman" w:hAnsi="Arial" w:cs="Arial"/>
                <w:bCs/>
                <w:color w:val="000000"/>
              </w:rPr>
            </w:pPr>
            <w:r>
              <w:rPr>
                <w:rFonts w:ascii="Arial" w:eastAsia="Times New Roman" w:hAnsi="Arial" w:cs="Arial"/>
                <w:bCs/>
                <w:color w:val="000000"/>
              </w:rPr>
              <w:t>We are finding symmetry in shapes and what shapes can turn into other shapes.</w:t>
            </w:r>
          </w:p>
          <w:p w:rsidR="00594B05" w:rsidRDefault="00570666" w:rsidP="0045665C">
            <w:pPr>
              <w:spacing w:after="0" w:line="240" w:lineRule="auto"/>
              <w:rPr>
                <w:rFonts w:ascii="Arial" w:eastAsia="Times New Roman" w:hAnsi="Arial" w:cs="Arial"/>
                <w:bCs/>
                <w:color w:val="000000"/>
              </w:rPr>
            </w:pPr>
            <w:r w:rsidRPr="00570666">
              <w:rPr>
                <w:rFonts w:ascii="Arial" w:eastAsia="Times New Roman" w:hAnsi="Arial" w:cs="Arial"/>
                <w:b/>
                <w:bCs/>
                <w:color w:val="000000"/>
              </w:rPr>
              <w:t>How you can help at home</w:t>
            </w:r>
            <w:r>
              <w:rPr>
                <w:rFonts w:ascii="Arial" w:eastAsia="Times New Roman" w:hAnsi="Arial" w:cs="Arial"/>
                <w:bCs/>
                <w:color w:val="000000"/>
              </w:rPr>
              <w:t xml:space="preserve">: </w:t>
            </w:r>
            <w:r w:rsidR="00E02DDA">
              <w:rPr>
                <w:rFonts w:ascii="Arial" w:eastAsia="Times New Roman" w:hAnsi="Arial" w:cs="Arial"/>
                <w:bCs/>
                <w:color w:val="000000"/>
              </w:rPr>
              <w:t>Ask your child: How many squares can make a rectangle? How man triangles to make a rhombus? How many squares and triangles to make a trapezoid? How many triangles to make a trapezoid?</w:t>
            </w:r>
          </w:p>
          <w:p w:rsidR="00570666" w:rsidRDefault="00EB723E" w:rsidP="0045665C">
            <w:pPr>
              <w:spacing w:after="0" w:line="240" w:lineRule="auto"/>
              <w:rPr>
                <w:rFonts w:ascii="Arial" w:eastAsia="Times New Roman" w:hAnsi="Arial" w:cs="Arial"/>
                <w:b/>
                <w:bCs/>
                <w:color w:val="000000"/>
              </w:rPr>
            </w:pPr>
            <w:r>
              <w:rPr>
                <w:rFonts w:ascii="Arial" w:eastAsia="Times New Roman" w:hAnsi="Arial" w:cs="Arial"/>
                <w:bCs/>
                <w:color w:val="000000"/>
              </w:rPr>
              <w:t xml:space="preserve"> </w:t>
            </w:r>
            <w:r w:rsidR="00570666" w:rsidRPr="00570666">
              <w:rPr>
                <w:rFonts w:ascii="Arial" w:eastAsia="Times New Roman" w:hAnsi="Arial" w:cs="Arial"/>
                <w:b/>
                <w:bCs/>
                <w:color w:val="000000"/>
              </w:rPr>
              <w:t>Come visit during math time and see our learning. 1:15-2:15</w:t>
            </w:r>
          </w:p>
          <w:p w:rsidR="0045665C" w:rsidRPr="00570666" w:rsidRDefault="0045665C" w:rsidP="00C82B79">
            <w:pPr>
              <w:spacing w:after="0" w:line="240" w:lineRule="auto"/>
              <w:rPr>
                <w:rFonts w:ascii="Arial" w:eastAsia="Times New Roman" w:hAnsi="Arial" w:cs="Arial"/>
                <w:bCs/>
                <w:color w:val="000000"/>
              </w:rPr>
            </w:pPr>
            <w:r>
              <w:rPr>
                <w:rFonts w:ascii="Arial" w:eastAsia="Times New Roman" w:hAnsi="Arial" w:cs="Arial"/>
                <w:b/>
                <w:bCs/>
                <w:color w:val="000000"/>
              </w:rPr>
              <w:t>*</w:t>
            </w:r>
            <w:r w:rsidR="00E02DDA">
              <w:rPr>
                <w:rFonts w:ascii="Arial" w:eastAsia="Times New Roman" w:hAnsi="Arial" w:cs="Arial"/>
                <w:b/>
                <w:bCs/>
                <w:color w:val="000000"/>
              </w:rPr>
              <w:t>We are starting</w:t>
            </w:r>
            <w:r w:rsidR="00C82B79">
              <w:rPr>
                <w:rFonts w:ascii="Arial" w:eastAsia="Times New Roman" w:hAnsi="Arial" w:cs="Arial"/>
                <w:b/>
                <w:bCs/>
                <w:color w:val="000000"/>
              </w:rPr>
              <w:t xml:space="preserve"> unit </w:t>
            </w:r>
            <w:r w:rsidR="00E02DDA">
              <w:rPr>
                <w:rFonts w:ascii="Arial" w:eastAsia="Times New Roman" w:hAnsi="Arial" w:cs="Arial"/>
                <w:b/>
                <w:bCs/>
                <w:color w:val="000000"/>
              </w:rPr>
              <w:t>8</w:t>
            </w:r>
            <w:r w:rsidR="00C82B79">
              <w:rPr>
                <w:rFonts w:ascii="Arial" w:eastAsia="Times New Roman" w:hAnsi="Arial" w:cs="Arial"/>
                <w:b/>
                <w:bCs/>
                <w:color w:val="000000"/>
              </w:rPr>
              <w:t>!</w:t>
            </w:r>
            <w:r w:rsidR="00D63544">
              <w:rPr>
                <w:rFonts w:ascii="Arial" w:eastAsia="Times New Roman" w:hAnsi="Arial" w:cs="Arial"/>
                <w:b/>
                <w:bCs/>
                <w:color w:val="000000"/>
              </w:rPr>
              <w:t xml:space="preserve"> We are finding flexibility with numbers and conceptual understanding in this unit. </w:t>
            </w:r>
          </w:p>
        </w:tc>
      </w:tr>
      <w:tr w:rsidR="00ED5D85" w:rsidRPr="00F2443D" w:rsidTr="0057066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DDA" w:rsidRPr="00F2443D" w:rsidRDefault="00E02DDA" w:rsidP="00E02DDA">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Classroom Needs: Clorox wipes</w:t>
            </w:r>
            <w:r>
              <w:rPr>
                <w:rFonts w:ascii="Times New Roman" w:eastAsia="Times New Roman" w:hAnsi="Times New Roman" w:cs="Times New Roman"/>
                <w:b/>
                <w:bCs/>
                <w:color w:val="000000"/>
                <w:sz w:val="24"/>
                <w:szCs w:val="24"/>
              </w:rPr>
              <w:t xml:space="preserve">, please send in a water bottle for your child to use each week. </w:t>
            </w:r>
          </w:p>
          <w:p w:rsidR="00ED5D85" w:rsidRPr="00F2443D" w:rsidRDefault="00E02DDA" w:rsidP="00E02DDA">
            <w:pPr>
              <w:rPr>
                <w:rFonts w:ascii="Times New Roman" w:eastAsia="Times New Roman" w:hAnsi="Times New Roman" w:cs="Times New Roman"/>
                <w:sz w:val="24"/>
                <w:szCs w:val="24"/>
              </w:rPr>
            </w:pPr>
            <w:r>
              <w:rPr>
                <w:rFonts w:ascii="Mrs. French Script MT" w:hAnsi="Mrs. French Script MT"/>
              </w:rPr>
              <w:t xml:space="preserve">Check out the class Weebly! </w:t>
            </w:r>
            <w:hyperlink r:id="rId9" w:history="1">
              <w:r w:rsidRPr="00AC6C57">
                <w:rPr>
                  <w:rStyle w:val="Hyperlink"/>
                  <w:rFonts w:ascii="Mrs. French Script MT" w:hAnsi="Mrs. French Script MT"/>
                </w:rPr>
                <w:t>http://tinawhiting.weebly.com/</w:t>
              </w:r>
            </w:hyperlink>
          </w:p>
        </w:tc>
      </w:tr>
    </w:tbl>
    <w:p w:rsidR="00ED5D85" w:rsidRPr="008E75A8" w:rsidRDefault="00ED5D85" w:rsidP="00ED5D85">
      <w:pPr>
        <w:rPr>
          <w:rFonts w:ascii="Mrs. French Script MT" w:hAnsi="Mrs. French Script MT"/>
          <w:b/>
        </w:rPr>
      </w:pPr>
      <w:r w:rsidRPr="008E75A8">
        <w:rPr>
          <w:rFonts w:ascii="Mrs. French Script MT" w:hAnsi="Mrs. French Script MT"/>
          <w:b/>
        </w:rPr>
        <w:t>Mrs. Whiting</w:t>
      </w:r>
    </w:p>
    <w:p w:rsidR="00F178F1" w:rsidRDefault="00F178F1" w:rsidP="00F178F1"/>
    <w:sectPr w:rsidR="00F178F1" w:rsidSect="00F17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F1" w:rsidRDefault="00F178F1" w:rsidP="00F178F1">
      <w:pPr>
        <w:spacing w:after="0" w:line="240" w:lineRule="auto"/>
      </w:pPr>
      <w:r>
        <w:separator/>
      </w:r>
    </w:p>
  </w:endnote>
  <w:endnote w:type="continuationSeparator" w:id="0">
    <w:p w:rsidR="00F178F1" w:rsidRDefault="00F178F1" w:rsidP="00F1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rs. French Script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F1" w:rsidRDefault="00F178F1" w:rsidP="00F178F1">
      <w:pPr>
        <w:spacing w:after="0" w:line="240" w:lineRule="auto"/>
      </w:pPr>
      <w:r>
        <w:separator/>
      </w:r>
    </w:p>
  </w:footnote>
  <w:footnote w:type="continuationSeparator" w:id="0">
    <w:p w:rsidR="00F178F1" w:rsidRDefault="00F178F1" w:rsidP="00F1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705"/>
    <w:multiLevelType w:val="multilevel"/>
    <w:tmpl w:val="DBD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1"/>
    <w:rsid w:val="0000646E"/>
    <w:rsid w:val="00112BEB"/>
    <w:rsid w:val="00166FBF"/>
    <w:rsid w:val="00200914"/>
    <w:rsid w:val="0021243F"/>
    <w:rsid w:val="00324743"/>
    <w:rsid w:val="003618EB"/>
    <w:rsid w:val="00384120"/>
    <w:rsid w:val="003A2895"/>
    <w:rsid w:val="003F644E"/>
    <w:rsid w:val="0043585F"/>
    <w:rsid w:val="0045665C"/>
    <w:rsid w:val="004703ED"/>
    <w:rsid w:val="0049456C"/>
    <w:rsid w:val="004C0F29"/>
    <w:rsid w:val="004E59D4"/>
    <w:rsid w:val="00511DF3"/>
    <w:rsid w:val="00514409"/>
    <w:rsid w:val="00516320"/>
    <w:rsid w:val="005525A3"/>
    <w:rsid w:val="00570666"/>
    <w:rsid w:val="005808D7"/>
    <w:rsid w:val="00594B05"/>
    <w:rsid w:val="005F1922"/>
    <w:rsid w:val="00633460"/>
    <w:rsid w:val="006766D5"/>
    <w:rsid w:val="006846BB"/>
    <w:rsid w:val="0079472F"/>
    <w:rsid w:val="007D3845"/>
    <w:rsid w:val="007E3F81"/>
    <w:rsid w:val="00847BAF"/>
    <w:rsid w:val="00863959"/>
    <w:rsid w:val="00893163"/>
    <w:rsid w:val="008B6AD5"/>
    <w:rsid w:val="008E75A8"/>
    <w:rsid w:val="00963A9F"/>
    <w:rsid w:val="00966B94"/>
    <w:rsid w:val="0097383F"/>
    <w:rsid w:val="0097483A"/>
    <w:rsid w:val="009E2FCD"/>
    <w:rsid w:val="009E6A9E"/>
    <w:rsid w:val="009F79C4"/>
    <w:rsid w:val="00A219CD"/>
    <w:rsid w:val="00B262E2"/>
    <w:rsid w:val="00B40535"/>
    <w:rsid w:val="00B51862"/>
    <w:rsid w:val="00B72679"/>
    <w:rsid w:val="00BE10B5"/>
    <w:rsid w:val="00C505D0"/>
    <w:rsid w:val="00C82B79"/>
    <w:rsid w:val="00C94EF0"/>
    <w:rsid w:val="00CA500A"/>
    <w:rsid w:val="00CA6DD4"/>
    <w:rsid w:val="00CC1888"/>
    <w:rsid w:val="00D63544"/>
    <w:rsid w:val="00D87F8D"/>
    <w:rsid w:val="00DE571A"/>
    <w:rsid w:val="00E02DDA"/>
    <w:rsid w:val="00E6344D"/>
    <w:rsid w:val="00EA13B4"/>
    <w:rsid w:val="00EB6B90"/>
    <w:rsid w:val="00EB723E"/>
    <w:rsid w:val="00ED5D85"/>
    <w:rsid w:val="00F178F1"/>
    <w:rsid w:val="00F71F4B"/>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778220"/>
  <w15:chartTrackingRefBased/>
  <w15:docId w15:val="{74B36239-45B5-4CB2-89D3-A1DE35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F1"/>
  </w:style>
  <w:style w:type="paragraph" w:styleId="Footer">
    <w:name w:val="footer"/>
    <w:basedOn w:val="Normal"/>
    <w:link w:val="FooterChar"/>
    <w:uiPriority w:val="99"/>
    <w:unhideWhenUsed/>
    <w:rsid w:val="00F1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F1"/>
  </w:style>
  <w:style w:type="character" w:styleId="Hyperlink">
    <w:name w:val="Hyperlink"/>
    <w:basedOn w:val="DefaultParagraphFont"/>
    <w:uiPriority w:val="99"/>
    <w:unhideWhenUsed/>
    <w:rsid w:val="007E3F81"/>
    <w:rPr>
      <w:color w:val="0563C1" w:themeColor="hyperlink"/>
      <w:u w:val="single"/>
    </w:rPr>
  </w:style>
  <w:style w:type="paragraph" w:styleId="BalloonText">
    <w:name w:val="Balloon Text"/>
    <w:basedOn w:val="Normal"/>
    <w:link w:val="BalloonTextChar"/>
    <w:uiPriority w:val="99"/>
    <w:semiHidden/>
    <w:unhideWhenUsed/>
    <w:rsid w:val="007E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82802">
      <w:bodyDiv w:val="1"/>
      <w:marLeft w:val="0"/>
      <w:marRight w:val="0"/>
      <w:marTop w:val="0"/>
      <w:marBottom w:val="0"/>
      <w:divBdr>
        <w:top w:val="none" w:sz="0" w:space="0" w:color="auto"/>
        <w:left w:val="none" w:sz="0" w:space="0" w:color="auto"/>
        <w:bottom w:val="none" w:sz="0" w:space="0" w:color="auto"/>
        <w:right w:val="none" w:sz="0" w:space="0" w:color="auto"/>
      </w:divBdr>
    </w:div>
    <w:div w:id="1405296417">
      <w:bodyDiv w:val="1"/>
      <w:marLeft w:val="0"/>
      <w:marRight w:val="0"/>
      <w:marTop w:val="0"/>
      <w:marBottom w:val="0"/>
      <w:divBdr>
        <w:top w:val="none" w:sz="0" w:space="0" w:color="auto"/>
        <w:left w:val="none" w:sz="0" w:space="0" w:color="auto"/>
        <w:bottom w:val="none" w:sz="0" w:space="0" w:color="auto"/>
        <w:right w:val="none" w:sz="0" w:space="0" w:color="auto"/>
      </w:divBdr>
      <w:divsChild>
        <w:div w:id="457648777">
          <w:marLeft w:val="0"/>
          <w:marRight w:val="0"/>
          <w:marTop w:val="0"/>
          <w:marBottom w:val="0"/>
          <w:divBdr>
            <w:top w:val="none" w:sz="0" w:space="0" w:color="auto"/>
            <w:left w:val="none" w:sz="0" w:space="0" w:color="auto"/>
            <w:bottom w:val="none" w:sz="0" w:space="0" w:color="auto"/>
            <w:right w:val="none" w:sz="0" w:space="0" w:color="auto"/>
          </w:divBdr>
        </w:div>
        <w:div w:id="827595899">
          <w:marLeft w:val="0"/>
          <w:marRight w:val="0"/>
          <w:marTop w:val="0"/>
          <w:marBottom w:val="0"/>
          <w:divBdr>
            <w:top w:val="none" w:sz="0" w:space="0" w:color="auto"/>
            <w:left w:val="none" w:sz="0" w:space="0" w:color="auto"/>
            <w:bottom w:val="none" w:sz="0" w:space="0" w:color="auto"/>
            <w:right w:val="none" w:sz="0" w:space="0" w:color="auto"/>
          </w:divBdr>
        </w:div>
        <w:div w:id="10744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awhiti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3</cp:revision>
  <cp:lastPrinted>2018-12-10T12:05:00Z</cp:lastPrinted>
  <dcterms:created xsi:type="dcterms:W3CDTF">2019-03-19T11:11:00Z</dcterms:created>
  <dcterms:modified xsi:type="dcterms:W3CDTF">2019-04-08T20:17:00Z</dcterms:modified>
</cp:coreProperties>
</file>